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7C" w:rsidRPr="00F9216D" w:rsidRDefault="00AB262E" w:rsidP="00F92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</w:t>
      </w:r>
      <w:r w:rsidR="009C64A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34</w:t>
      </w:r>
      <w:r w:rsidR="009C06AC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</w:t>
      </w:r>
      <w:r w:rsidR="0035597A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023</w:t>
      </w:r>
    </w:p>
    <w:p w:rsidR="00FB057C" w:rsidRPr="00F9216D" w:rsidRDefault="009C06AC" w:rsidP="00F6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</w:t>
      </w:r>
      <w:r w:rsidR="008E62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 Osiedla Słoneczne z dnia 12.09</w:t>
      </w:r>
      <w:r w:rsidR="0035597A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.2023</w:t>
      </w:r>
      <w:r w:rsidR="008E62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FB057C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</w:t>
      </w:r>
    </w:p>
    <w:p w:rsidR="009C06AC" w:rsidRPr="00F9216D" w:rsidRDefault="0054153E" w:rsidP="00F6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="009C06AC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C419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wydania opinii dot. możliwości prowadzenia działalności edukacyjnej w budynku przy ul. Jasnej 113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przez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Medical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Investment Sp. z o.o.</w:t>
      </w:r>
    </w:p>
    <w:p w:rsidR="003F7DA3" w:rsidRPr="00F9216D" w:rsidRDefault="003F7DA3" w:rsidP="00F64B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DA3" w:rsidRPr="00F9216D" w:rsidRDefault="009C06AC" w:rsidP="00F64B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16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27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53E">
        <w:rPr>
          <w:rFonts w:ascii="Times New Roman" w:eastAsia="Calibri" w:hAnsi="Times New Roman" w:cs="Times New Roman"/>
          <w:sz w:val="24"/>
          <w:szCs w:val="24"/>
        </w:rPr>
        <w:t>Na podstawie Statutu § 7 ust. 6 pkt. d</w:t>
      </w:r>
      <w:r w:rsidR="00F9216D" w:rsidRPr="00F92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DA3" w:rsidRPr="00F9216D">
        <w:rPr>
          <w:rFonts w:ascii="Times New Roman" w:eastAsia="Calibri" w:hAnsi="Times New Roman" w:cs="Times New Roman"/>
          <w:sz w:val="24"/>
          <w:szCs w:val="24"/>
        </w:rPr>
        <w:t xml:space="preserve">Statutu Osiedla 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Mi</w:t>
      </w:r>
      <w:r w:rsidRPr="00F9216D">
        <w:rPr>
          <w:rFonts w:ascii="Times New Roman" w:eastAsia="Calibri" w:hAnsi="Times New Roman" w:cs="Times New Roman"/>
          <w:sz w:val="24"/>
          <w:szCs w:val="24"/>
        </w:rPr>
        <w:t>e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j</w:t>
      </w:r>
      <w:r w:rsidRPr="00F9216D">
        <w:rPr>
          <w:rFonts w:ascii="Times New Roman" w:eastAsia="Calibri" w:hAnsi="Times New Roman" w:cs="Times New Roman"/>
          <w:sz w:val="24"/>
          <w:szCs w:val="24"/>
        </w:rPr>
        <w:t xml:space="preserve">skiego Słoneczne (załącznik do 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Uchwały Nr XVXIX/785/17 Rady Mi</w:t>
      </w:r>
      <w:r w:rsidRPr="00F9216D">
        <w:rPr>
          <w:rFonts w:ascii="Times New Roman" w:eastAsia="Calibri" w:hAnsi="Times New Roman" w:cs="Times New Roman"/>
          <w:sz w:val="24"/>
          <w:szCs w:val="24"/>
        </w:rPr>
        <w:t>e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j</w:t>
      </w:r>
      <w:r w:rsidRPr="00F9216D">
        <w:rPr>
          <w:rFonts w:ascii="Times New Roman" w:eastAsia="Calibri" w:hAnsi="Times New Roman" w:cs="Times New Roman"/>
          <w:sz w:val="24"/>
          <w:szCs w:val="24"/>
        </w:rPr>
        <w:t>skiej w Szczecinie z dnia 25 kwietnia 2017r. w sprawie Statutu Osiedla- (Dz. Urz. Woj. Zachodniopomorskiego z dnia 30 czerwca 2017 r. poz. 2826) Rada Osiedla Słoneczne uchwala, co następuje:</w:t>
      </w:r>
    </w:p>
    <w:p w:rsidR="00FB057C" w:rsidRPr="00F9216D" w:rsidRDefault="00FB057C" w:rsidP="00F64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057C" w:rsidRPr="00F9216D" w:rsidRDefault="009C06AC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1</w:t>
      </w:r>
    </w:p>
    <w:p w:rsidR="00F64BE2" w:rsidRPr="00F9216D" w:rsidRDefault="00F9216D" w:rsidP="00F64B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sz w:val="24"/>
          <w:szCs w:val="24"/>
        </w:rPr>
        <w:t xml:space="preserve">Rada Osiedla „Słoneczne” </w:t>
      </w:r>
      <w:r w:rsidR="0054153E">
        <w:rPr>
          <w:rStyle w:val="markedcontent"/>
          <w:rFonts w:ascii="Times New Roman" w:hAnsi="Times New Roman" w:cs="Times New Roman"/>
          <w:sz w:val="24"/>
          <w:szCs w:val="24"/>
        </w:rPr>
        <w:t xml:space="preserve">zaopiniowała pozytywnie i popiera rozwój i kontynuację prowadzenia działalności przedszkola </w:t>
      </w:r>
      <w:r w:rsidR="0054153E" w:rsidRPr="0054153E">
        <w:rPr>
          <w:rStyle w:val="markedcontent"/>
          <w:rFonts w:ascii="Times New Roman" w:hAnsi="Times New Roman" w:cs="Times New Roman"/>
          <w:sz w:val="24"/>
          <w:szCs w:val="24"/>
        </w:rPr>
        <w:t>przy ul. Jasnej 113 prz</w:t>
      </w:r>
      <w:r w:rsidR="0054153E">
        <w:rPr>
          <w:rStyle w:val="markedcontent"/>
          <w:rFonts w:ascii="Times New Roman" w:hAnsi="Times New Roman" w:cs="Times New Roman"/>
          <w:sz w:val="24"/>
          <w:szCs w:val="24"/>
        </w:rPr>
        <w:t xml:space="preserve">ez </w:t>
      </w:r>
      <w:proofErr w:type="spellStart"/>
      <w:r w:rsidR="0054153E">
        <w:rPr>
          <w:rStyle w:val="markedcontent"/>
          <w:rFonts w:ascii="Times New Roman" w:hAnsi="Times New Roman" w:cs="Times New Roman"/>
          <w:sz w:val="24"/>
          <w:szCs w:val="24"/>
        </w:rPr>
        <w:t>Medical</w:t>
      </w:r>
      <w:proofErr w:type="spellEnd"/>
      <w:r w:rsidR="0054153E">
        <w:rPr>
          <w:rStyle w:val="markedcontent"/>
          <w:rFonts w:ascii="Times New Roman" w:hAnsi="Times New Roman" w:cs="Times New Roman"/>
          <w:sz w:val="24"/>
          <w:szCs w:val="24"/>
        </w:rPr>
        <w:t xml:space="preserve"> Investment Sp. z o.o. </w:t>
      </w:r>
      <w:r w:rsidR="008E629B">
        <w:rPr>
          <w:rStyle w:val="markedcontent"/>
          <w:rFonts w:ascii="Times New Roman" w:hAnsi="Times New Roman" w:cs="Times New Roman"/>
          <w:sz w:val="24"/>
          <w:szCs w:val="24"/>
        </w:rPr>
        <w:t>Ilość głosów za - 9, przeciw - 0, wstrzymało się – 0.</w:t>
      </w:r>
    </w:p>
    <w:p w:rsidR="00F64BE2" w:rsidRPr="00F9216D" w:rsidRDefault="00F64BE2" w:rsidP="00F64B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4BE2" w:rsidRPr="00F9216D" w:rsidRDefault="00F64BE2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2</w:t>
      </w:r>
    </w:p>
    <w:p w:rsidR="009C06AC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C44626">
        <w:rPr>
          <w:rFonts w:ascii="Times New Roman" w:hAnsi="Times New Roman" w:cs="Times New Roman"/>
          <w:sz w:val="24"/>
          <w:szCs w:val="24"/>
        </w:rPr>
        <w:t>Radzie</w:t>
      </w:r>
      <w:r w:rsidRPr="00F9216D">
        <w:rPr>
          <w:rFonts w:ascii="Times New Roman" w:hAnsi="Times New Roman" w:cs="Times New Roman"/>
          <w:sz w:val="24"/>
          <w:szCs w:val="24"/>
        </w:rPr>
        <w:t xml:space="preserve"> Osiedla Słoneczne.</w:t>
      </w:r>
    </w:p>
    <w:p w:rsidR="00F64BE2" w:rsidRPr="00F9216D" w:rsidRDefault="00F64BE2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3</w:t>
      </w: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S</w:t>
      </w:r>
      <w:r w:rsidR="00F9216D" w:rsidRPr="00F9216D">
        <w:rPr>
          <w:rFonts w:ascii="Times New Roman" w:hAnsi="Times New Roman" w:cs="Times New Roman"/>
          <w:sz w:val="24"/>
          <w:szCs w:val="24"/>
        </w:rPr>
        <w:t>karbnik RO</w:t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Pr="00F9216D">
        <w:rPr>
          <w:rFonts w:ascii="Times New Roman" w:hAnsi="Times New Roman" w:cs="Times New Roman"/>
          <w:sz w:val="24"/>
          <w:szCs w:val="24"/>
        </w:rPr>
        <w:t>Przewodniczący RO</w:t>
      </w:r>
    </w:p>
    <w:p w:rsidR="00F64BE2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Pr="00F9216D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E2" w:rsidRDefault="00F64BE2" w:rsidP="00F64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Uzasadnienie</w:t>
      </w:r>
    </w:p>
    <w:p w:rsidR="0054153E" w:rsidRPr="00F9216D" w:rsidRDefault="0054153E" w:rsidP="00F64B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4FA9" w:rsidRPr="00F9216D" w:rsidRDefault="0054153E" w:rsidP="00F64BE2">
      <w:pPr>
        <w:jc w:val="both"/>
        <w:rPr>
          <w:rFonts w:ascii="Times New Roman" w:hAnsi="Times New Roman" w:cs="Times New Roman"/>
        </w:rPr>
      </w:pPr>
      <w:r w:rsidRPr="00F9216D">
        <w:rPr>
          <w:rStyle w:val="markedcontent"/>
          <w:rFonts w:ascii="Times New Roman" w:hAnsi="Times New Roman" w:cs="Times New Roman"/>
          <w:sz w:val="24"/>
          <w:szCs w:val="24"/>
        </w:rPr>
        <w:t xml:space="preserve">Rada Osiedla „Słoneczne”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zaopiniowała pozytywnie i popiera rozwój i kontynuację prowadzenia działalności przedszkola </w:t>
      </w:r>
      <w:r w:rsidRPr="0054153E">
        <w:rPr>
          <w:rStyle w:val="markedcontent"/>
          <w:rFonts w:ascii="Times New Roman" w:hAnsi="Times New Roman" w:cs="Times New Roman"/>
          <w:sz w:val="24"/>
          <w:szCs w:val="24"/>
        </w:rPr>
        <w:t>przy ul. Jasnej 113 prz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ez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Investment Sp. z o.o. Otrzymana przez radę prośba o wydanie opinii w tej sprawie wiążę się ze zmianą właściciela budynku.</w:t>
      </w:r>
    </w:p>
    <w:sectPr w:rsidR="008B4FA9" w:rsidRPr="00F9216D" w:rsidSect="008B4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51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55E731C"/>
    <w:multiLevelType w:val="hybridMultilevel"/>
    <w:tmpl w:val="6FF8DA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B057C"/>
    <w:rsid w:val="000A2D1F"/>
    <w:rsid w:val="00204D4F"/>
    <w:rsid w:val="002B1CCD"/>
    <w:rsid w:val="0035597A"/>
    <w:rsid w:val="003652CD"/>
    <w:rsid w:val="00376B84"/>
    <w:rsid w:val="003F247C"/>
    <w:rsid w:val="003F2AAD"/>
    <w:rsid w:val="003F7DA3"/>
    <w:rsid w:val="00480652"/>
    <w:rsid w:val="0054153E"/>
    <w:rsid w:val="00580EF9"/>
    <w:rsid w:val="00627CD6"/>
    <w:rsid w:val="0066711A"/>
    <w:rsid w:val="00841DB0"/>
    <w:rsid w:val="008B4FA9"/>
    <w:rsid w:val="008E629B"/>
    <w:rsid w:val="0096626E"/>
    <w:rsid w:val="009C06AC"/>
    <w:rsid w:val="009C64A7"/>
    <w:rsid w:val="00A517FE"/>
    <w:rsid w:val="00A708B4"/>
    <w:rsid w:val="00AB262E"/>
    <w:rsid w:val="00AE434B"/>
    <w:rsid w:val="00B212CD"/>
    <w:rsid w:val="00C41966"/>
    <w:rsid w:val="00C44605"/>
    <w:rsid w:val="00C44626"/>
    <w:rsid w:val="00D92DC9"/>
    <w:rsid w:val="00DE260C"/>
    <w:rsid w:val="00E740E8"/>
    <w:rsid w:val="00F64BE2"/>
    <w:rsid w:val="00F9216D"/>
    <w:rsid w:val="00F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5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C0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Użytkownik systemu Windows</cp:lastModifiedBy>
  <cp:revision>3</cp:revision>
  <cp:lastPrinted>2023-09-12T16:25:00Z</cp:lastPrinted>
  <dcterms:created xsi:type="dcterms:W3CDTF">2023-09-12T16:42:00Z</dcterms:created>
  <dcterms:modified xsi:type="dcterms:W3CDTF">2023-09-12T16:46:00Z</dcterms:modified>
</cp:coreProperties>
</file>